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0B" w:rsidRDefault="0003560B" w:rsidP="0003560B">
      <w:pPr>
        <w:jc w:val="center"/>
        <w:rPr>
          <w:rFonts w:ascii="Arial" w:hAnsi="Arial" w:cs="Arial"/>
          <w:b/>
          <w:sz w:val="24"/>
          <w:szCs w:val="24"/>
        </w:rPr>
      </w:pPr>
    </w:p>
    <w:p w:rsidR="0003560B" w:rsidRPr="0003560B" w:rsidRDefault="0003560B" w:rsidP="0003560B">
      <w:pPr>
        <w:jc w:val="center"/>
        <w:rPr>
          <w:rFonts w:ascii="Arial" w:hAnsi="Arial" w:cs="Arial"/>
          <w:b/>
          <w:sz w:val="24"/>
          <w:szCs w:val="24"/>
        </w:rPr>
      </w:pPr>
      <w:r w:rsidRPr="0003560B">
        <w:rPr>
          <w:rFonts w:ascii="Arial" w:hAnsi="Arial" w:cs="Arial"/>
          <w:b/>
          <w:sz w:val="24"/>
          <w:szCs w:val="24"/>
        </w:rPr>
        <w:t>UNIDAD 4</w:t>
      </w:r>
      <w:r w:rsidRPr="0003560B">
        <w:rPr>
          <w:rFonts w:ascii="Arial" w:hAnsi="Arial" w:cs="Arial"/>
          <w:sz w:val="24"/>
          <w:szCs w:val="24"/>
        </w:rPr>
        <w:t xml:space="preserve">: </w:t>
      </w:r>
      <w:r w:rsidRPr="0003560B">
        <w:rPr>
          <w:rFonts w:ascii="Arial" w:hAnsi="Arial" w:cs="Arial"/>
          <w:b/>
          <w:sz w:val="24"/>
          <w:szCs w:val="24"/>
        </w:rPr>
        <w:t xml:space="preserve">Vigilancia epidemiológica y Monitoreo social de los problemas de salud  </w:t>
      </w:r>
    </w:p>
    <w:p w:rsidR="0003560B" w:rsidRPr="005A1AF2" w:rsidRDefault="0003560B" w:rsidP="0003560B">
      <w:pPr>
        <w:jc w:val="center"/>
        <w:rPr>
          <w:b/>
        </w:rPr>
      </w:pPr>
    </w:p>
    <w:p w:rsidR="0003560B" w:rsidRPr="0003560B" w:rsidRDefault="0003560B" w:rsidP="0003560B">
      <w:pPr>
        <w:pStyle w:val="Prrafodelista"/>
        <w:numPr>
          <w:ilvl w:val="0"/>
          <w:numId w:val="14"/>
        </w:numPr>
        <w:rPr>
          <w:rFonts w:ascii="Arial" w:hAnsi="Arial" w:cs="Arial"/>
          <w:sz w:val="24"/>
          <w:szCs w:val="24"/>
        </w:rPr>
      </w:pPr>
      <w:r w:rsidRPr="0003560B">
        <w:rPr>
          <w:rFonts w:ascii="Arial" w:hAnsi="Arial" w:cs="Arial"/>
          <w:sz w:val="24"/>
          <w:szCs w:val="24"/>
        </w:rPr>
        <w:t>¿Cuáles son los objetivos de un sistema de Vigilancia Epidemiológica?</w:t>
      </w:r>
    </w:p>
    <w:p w:rsidR="0003560B" w:rsidRPr="0003560B" w:rsidRDefault="0003560B" w:rsidP="0003560B">
      <w:pPr>
        <w:pStyle w:val="Prrafodelista"/>
        <w:numPr>
          <w:ilvl w:val="0"/>
          <w:numId w:val="14"/>
        </w:numPr>
        <w:rPr>
          <w:rFonts w:ascii="Arial" w:hAnsi="Arial" w:cs="Arial"/>
          <w:sz w:val="24"/>
          <w:szCs w:val="24"/>
        </w:rPr>
      </w:pPr>
      <w:r>
        <w:rPr>
          <w:rFonts w:ascii="Arial" w:hAnsi="Arial" w:cs="Arial"/>
          <w:sz w:val="24"/>
          <w:szCs w:val="24"/>
        </w:rPr>
        <w:t>¿</w:t>
      </w:r>
      <w:r w:rsidRPr="0003560B">
        <w:rPr>
          <w:rFonts w:ascii="Arial" w:hAnsi="Arial" w:cs="Arial"/>
          <w:sz w:val="24"/>
          <w:szCs w:val="24"/>
        </w:rPr>
        <w:t xml:space="preserve">Cuáles son las etapas de la Vigilancia Epidemiológica </w:t>
      </w:r>
    </w:p>
    <w:p w:rsidR="0003560B" w:rsidRPr="0003560B" w:rsidRDefault="0003560B" w:rsidP="0003560B">
      <w:pPr>
        <w:pStyle w:val="Prrafodelista"/>
        <w:numPr>
          <w:ilvl w:val="0"/>
          <w:numId w:val="14"/>
        </w:numPr>
        <w:rPr>
          <w:rFonts w:ascii="Arial" w:hAnsi="Arial" w:cs="Arial"/>
          <w:sz w:val="24"/>
          <w:szCs w:val="24"/>
        </w:rPr>
      </w:pPr>
      <w:r>
        <w:rPr>
          <w:rFonts w:ascii="Arial" w:hAnsi="Arial" w:cs="Arial"/>
          <w:sz w:val="24"/>
          <w:szCs w:val="24"/>
        </w:rPr>
        <w:t xml:space="preserve">Mencione </w:t>
      </w:r>
      <w:r w:rsidRPr="0003560B">
        <w:rPr>
          <w:rFonts w:ascii="Arial" w:hAnsi="Arial" w:cs="Arial"/>
          <w:sz w:val="24"/>
          <w:szCs w:val="24"/>
        </w:rPr>
        <w:t xml:space="preserve"> las diferencias más importantes entre la Vigilancia convencional y el Monitoreo participativo </w:t>
      </w:r>
    </w:p>
    <w:p w:rsidR="0003560B" w:rsidRPr="0003560B" w:rsidRDefault="0003560B" w:rsidP="0003560B">
      <w:pPr>
        <w:pStyle w:val="Prrafodelista"/>
        <w:numPr>
          <w:ilvl w:val="0"/>
          <w:numId w:val="14"/>
        </w:numPr>
        <w:rPr>
          <w:rFonts w:ascii="Arial" w:hAnsi="Arial" w:cs="Arial"/>
          <w:sz w:val="24"/>
          <w:szCs w:val="24"/>
        </w:rPr>
      </w:pPr>
      <w:r w:rsidRPr="0003560B">
        <w:rPr>
          <w:rFonts w:ascii="Arial" w:hAnsi="Arial" w:cs="Arial"/>
          <w:sz w:val="24"/>
          <w:szCs w:val="24"/>
        </w:rPr>
        <w:t xml:space="preserve">Lean atentamente el texto, </w:t>
      </w:r>
      <w:r>
        <w:rPr>
          <w:rFonts w:ascii="Arial" w:hAnsi="Arial" w:cs="Arial"/>
          <w:sz w:val="24"/>
          <w:szCs w:val="24"/>
        </w:rPr>
        <w:t>e i</w:t>
      </w:r>
      <w:r w:rsidRPr="0003560B">
        <w:rPr>
          <w:rFonts w:ascii="Arial" w:hAnsi="Arial" w:cs="Arial"/>
          <w:sz w:val="24"/>
          <w:szCs w:val="24"/>
        </w:rPr>
        <w:t xml:space="preserve">ndique que eventos </w:t>
      </w:r>
      <w:r>
        <w:rPr>
          <w:rFonts w:ascii="Arial" w:hAnsi="Arial" w:cs="Arial"/>
          <w:sz w:val="24"/>
          <w:szCs w:val="24"/>
        </w:rPr>
        <w:t xml:space="preserve">es </w:t>
      </w:r>
      <w:r w:rsidRPr="0003560B">
        <w:rPr>
          <w:rFonts w:ascii="Arial" w:hAnsi="Arial" w:cs="Arial"/>
          <w:sz w:val="24"/>
          <w:szCs w:val="24"/>
        </w:rPr>
        <w:t xml:space="preserve"> sometido a vigilancia, en el siguiente informe. Esta Información dentro de qué tipo de vigilancia lo ubicaría y porque</w:t>
      </w:r>
      <w:r>
        <w:rPr>
          <w:rFonts w:ascii="Arial" w:hAnsi="Arial" w:cs="Arial"/>
          <w:sz w:val="24"/>
          <w:szCs w:val="24"/>
        </w:rPr>
        <w:t xml:space="preserve">. </w:t>
      </w:r>
      <w:r w:rsidRPr="0003560B">
        <w:rPr>
          <w:rFonts w:ascii="Arial" w:hAnsi="Arial" w:cs="Arial"/>
          <w:sz w:val="24"/>
          <w:szCs w:val="24"/>
        </w:rPr>
        <w:t xml:space="preserve"> </w:t>
      </w:r>
    </w:p>
    <w:p w:rsidR="0003560B" w:rsidRPr="0003560B" w:rsidRDefault="0003560B" w:rsidP="0003560B">
      <w:pPr>
        <w:pStyle w:val="Prrafodelista"/>
        <w:rPr>
          <w:rFonts w:ascii="Arial" w:hAnsi="Arial" w:cs="Arial"/>
          <w:sz w:val="24"/>
          <w:szCs w:val="24"/>
        </w:rPr>
      </w:pPr>
    </w:p>
    <w:p w:rsidR="0003560B" w:rsidRPr="0003560B" w:rsidRDefault="0003560B" w:rsidP="0003560B">
      <w:pPr>
        <w:rPr>
          <w:rFonts w:ascii="Arial" w:hAnsi="Arial" w:cs="Arial"/>
          <w:sz w:val="24"/>
          <w:szCs w:val="24"/>
        </w:rPr>
      </w:pPr>
      <w:r w:rsidRPr="0003560B">
        <w:rPr>
          <w:rFonts w:ascii="Arial" w:hAnsi="Arial" w:cs="Arial"/>
          <w:sz w:val="24"/>
          <w:szCs w:val="24"/>
        </w:rPr>
        <w:tab/>
        <w:t>El Consejo de Salud ha detectado desde el 20 de noviembre 18 casos de sarampión, entre personas de la Región Sanitaria de Barcelona que no están  vacunadas. Todos los pacientes tienen entre 30 y 40 años. Ninguno estaba vacunado.   Sea por motivos de edad –menores de 12 meses- , porque rechazan la vacunación, o porque han importado la enfermedad de  otro país- Francia sufre un brote activo con más de 2000 casos este año. Se está administrando la vacuna triple viral a todos los contactos susceptibles de los casos detectados.</w:t>
      </w:r>
    </w:p>
    <w:p w:rsidR="003C6D14" w:rsidRPr="0003560B" w:rsidRDefault="003C6D14" w:rsidP="0003560B">
      <w:bookmarkStart w:id="0" w:name="_GoBack"/>
      <w:bookmarkEnd w:id="0"/>
    </w:p>
    <w:sectPr w:rsidR="003C6D14" w:rsidRPr="0003560B" w:rsidSect="001C32A7">
      <w:headerReference w:type="default" r:id="rId8"/>
      <w:pgSz w:w="11906" w:h="16838"/>
      <w:pgMar w:top="1440" w:right="1080" w:bottom="1440" w:left="108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CA" w:rsidRDefault="005862CA" w:rsidP="001C32A7">
      <w:pPr>
        <w:spacing w:after="0" w:line="240" w:lineRule="auto"/>
      </w:pPr>
      <w:r>
        <w:separator/>
      </w:r>
    </w:p>
  </w:endnote>
  <w:endnote w:type="continuationSeparator" w:id="0">
    <w:p w:rsidR="005862CA" w:rsidRDefault="005862CA" w:rsidP="001C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CA" w:rsidRDefault="005862CA" w:rsidP="001C32A7">
      <w:pPr>
        <w:spacing w:after="0" w:line="240" w:lineRule="auto"/>
      </w:pPr>
      <w:r>
        <w:separator/>
      </w:r>
    </w:p>
  </w:footnote>
  <w:footnote w:type="continuationSeparator" w:id="0">
    <w:p w:rsidR="005862CA" w:rsidRDefault="005862CA" w:rsidP="001C3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A7" w:rsidRPr="002827C1" w:rsidRDefault="001C32A7" w:rsidP="001C32A7">
    <w:pPr>
      <w:autoSpaceDE w:val="0"/>
      <w:autoSpaceDN w:val="0"/>
      <w:adjustRightInd w:val="0"/>
      <w:spacing w:after="0"/>
      <w:rPr>
        <w:rFonts w:ascii="Arial" w:hAnsi="Arial" w:cs="Arial"/>
        <w:b/>
        <w:sz w:val="16"/>
        <w:szCs w:val="16"/>
      </w:rPr>
    </w:pPr>
    <w:r w:rsidRPr="002827C1">
      <w:rPr>
        <w:rFonts w:ascii="Arial" w:hAnsi="Arial" w:cs="Arial"/>
        <w:b/>
        <w:sz w:val="16"/>
        <w:szCs w:val="16"/>
      </w:rPr>
      <w:t>UNaF – FCS</w:t>
    </w:r>
  </w:p>
  <w:p w:rsidR="001C32A7" w:rsidRPr="002827C1" w:rsidRDefault="001C32A7" w:rsidP="001C32A7">
    <w:pPr>
      <w:autoSpaceDE w:val="0"/>
      <w:autoSpaceDN w:val="0"/>
      <w:adjustRightInd w:val="0"/>
      <w:spacing w:after="0"/>
      <w:rPr>
        <w:rFonts w:ascii="Arial" w:hAnsi="Arial" w:cs="Arial"/>
        <w:b/>
        <w:sz w:val="16"/>
        <w:szCs w:val="16"/>
      </w:rPr>
    </w:pPr>
    <w:r w:rsidRPr="002827C1">
      <w:rPr>
        <w:rFonts w:ascii="Arial" w:hAnsi="Arial" w:cs="Arial"/>
        <w:b/>
        <w:sz w:val="16"/>
        <w:szCs w:val="16"/>
      </w:rPr>
      <w:t>CARRERA. TECNICOS DE LABORATORIO Y ANALISIS CLINICOS  Y LIC. EN BROMATOLOGIA.</w:t>
    </w:r>
  </w:p>
  <w:p w:rsidR="001C32A7" w:rsidRPr="001C32A7" w:rsidRDefault="001C32A7" w:rsidP="001C32A7">
    <w:pPr>
      <w:autoSpaceDE w:val="0"/>
      <w:autoSpaceDN w:val="0"/>
      <w:adjustRightInd w:val="0"/>
      <w:spacing w:after="0"/>
      <w:rPr>
        <w:rFonts w:ascii="Arial" w:hAnsi="Arial" w:cs="Arial"/>
        <w:b/>
        <w:sz w:val="18"/>
        <w:szCs w:val="18"/>
      </w:rPr>
    </w:pPr>
    <w:proofErr w:type="gramStart"/>
    <w:r w:rsidRPr="002827C1">
      <w:rPr>
        <w:rFonts w:ascii="Arial" w:hAnsi="Arial" w:cs="Arial"/>
        <w:b/>
        <w:sz w:val="16"/>
        <w:szCs w:val="16"/>
      </w:rPr>
      <w:t>CATEDRA :</w:t>
    </w:r>
    <w:proofErr w:type="gramEnd"/>
    <w:r w:rsidRPr="002827C1">
      <w:rPr>
        <w:rFonts w:ascii="Arial" w:hAnsi="Arial" w:cs="Arial"/>
        <w:b/>
        <w:sz w:val="16"/>
        <w:szCs w:val="16"/>
      </w:rPr>
      <w:t xml:space="preserve"> EPIDEMIOLOGIA</w:t>
    </w:r>
    <w:r w:rsidRPr="002827C1">
      <w:rPr>
        <w:rFonts w:ascii="Arial" w:hAnsi="Arial" w:cs="Arial"/>
        <w:b/>
        <w:sz w:val="18"/>
        <w:szCs w:val="18"/>
      </w:rPr>
      <w:t xml:space="preserve"> </w:t>
    </w:r>
    <w:r w:rsidR="00F70DA2">
      <w:rPr>
        <w:rFonts w:ascii="Arial" w:hAnsi="Arial" w:cs="Arial"/>
        <w:b/>
        <w:sz w:val="18"/>
        <w:szCs w:val="18"/>
      </w:rPr>
      <w:t>– 2020-</w:t>
    </w:r>
  </w:p>
  <w:p w:rsidR="001C32A7" w:rsidRDefault="001C3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523"/>
    <w:multiLevelType w:val="hybridMultilevel"/>
    <w:tmpl w:val="42786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AE696F"/>
    <w:multiLevelType w:val="hybridMultilevel"/>
    <w:tmpl w:val="889645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B430BC"/>
    <w:multiLevelType w:val="hybridMultilevel"/>
    <w:tmpl w:val="1BEEDCC0"/>
    <w:lvl w:ilvl="0" w:tplc="0C0A0017">
      <w:start w:val="1"/>
      <w:numFmt w:val="lowerLetter"/>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2D45DA"/>
    <w:multiLevelType w:val="hybridMultilevel"/>
    <w:tmpl w:val="FFC84FD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D7D18D7"/>
    <w:multiLevelType w:val="hybridMultilevel"/>
    <w:tmpl w:val="EF08B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08E3C6D"/>
    <w:multiLevelType w:val="hybridMultilevel"/>
    <w:tmpl w:val="B57A80A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410643D7"/>
    <w:multiLevelType w:val="hybridMultilevel"/>
    <w:tmpl w:val="69A8EC00"/>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524B5F6F"/>
    <w:multiLevelType w:val="hybridMultilevel"/>
    <w:tmpl w:val="5386C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7F17562"/>
    <w:multiLevelType w:val="hybridMultilevel"/>
    <w:tmpl w:val="6BCC09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961217"/>
    <w:multiLevelType w:val="hybridMultilevel"/>
    <w:tmpl w:val="0144C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41421CE"/>
    <w:multiLevelType w:val="hybridMultilevel"/>
    <w:tmpl w:val="DF6E25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69967B13"/>
    <w:multiLevelType w:val="hybridMultilevel"/>
    <w:tmpl w:val="F76A5AA4"/>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AF488D"/>
    <w:multiLevelType w:val="multilevel"/>
    <w:tmpl w:val="982A0C56"/>
    <w:lvl w:ilvl="0">
      <w:start w:val="1"/>
      <w:numFmt w:val="decimal"/>
      <w:lvlText w:val="%1."/>
      <w:lvlJc w:val="left"/>
      <w:pPr>
        <w:tabs>
          <w:tab w:val="num" w:pos="699"/>
        </w:tabs>
        <w:ind w:left="699" w:hanging="360"/>
      </w:pPr>
      <w:rPr>
        <w:rFonts w:hint="default"/>
      </w:rPr>
    </w:lvl>
    <w:lvl w:ilvl="1">
      <w:start w:val="1"/>
      <w:numFmt w:val="decimal"/>
      <w:lvlText w:val="%1.%2."/>
      <w:lvlJc w:val="left"/>
      <w:pPr>
        <w:tabs>
          <w:tab w:val="num" w:pos="696"/>
        </w:tabs>
        <w:ind w:left="452" w:firstLine="247"/>
      </w:pPr>
      <w:rPr>
        <w:rFonts w:hint="default"/>
      </w:rPr>
    </w:lvl>
    <w:lvl w:ilvl="2">
      <w:start w:val="1"/>
      <w:numFmt w:val="decimal"/>
      <w:lvlText w:val="%1.%2.%3."/>
      <w:lvlJc w:val="left"/>
      <w:pPr>
        <w:tabs>
          <w:tab w:val="num" w:pos="1779"/>
        </w:tabs>
        <w:ind w:left="1563" w:hanging="504"/>
      </w:pPr>
      <w:rPr>
        <w:rFonts w:hint="default"/>
      </w:rPr>
    </w:lvl>
    <w:lvl w:ilvl="3">
      <w:start w:val="1"/>
      <w:numFmt w:val="decimal"/>
      <w:lvlText w:val="%1.%2.%3.%4."/>
      <w:lvlJc w:val="left"/>
      <w:pPr>
        <w:tabs>
          <w:tab w:val="num" w:pos="2139"/>
        </w:tabs>
        <w:ind w:left="2067" w:hanging="648"/>
      </w:pPr>
      <w:rPr>
        <w:rFonts w:hint="default"/>
      </w:rPr>
    </w:lvl>
    <w:lvl w:ilvl="4">
      <w:start w:val="1"/>
      <w:numFmt w:val="decimal"/>
      <w:lvlText w:val="%1.%2.%3.%4.%5."/>
      <w:lvlJc w:val="left"/>
      <w:pPr>
        <w:tabs>
          <w:tab w:val="num" w:pos="2859"/>
        </w:tabs>
        <w:ind w:left="2571" w:hanging="792"/>
      </w:pPr>
      <w:rPr>
        <w:rFonts w:hint="default"/>
      </w:rPr>
    </w:lvl>
    <w:lvl w:ilvl="5">
      <w:start w:val="1"/>
      <w:numFmt w:val="decimal"/>
      <w:lvlText w:val="%1.%2.%3.%4.%5.%6."/>
      <w:lvlJc w:val="left"/>
      <w:pPr>
        <w:tabs>
          <w:tab w:val="num" w:pos="3219"/>
        </w:tabs>
        <w:ind w:left="3075" w:hanging="936"/>
      </w:pPr>
      <w:rPr>
        <w:rFonts w:hint="default"/>
      </w:rPr>
    </w:lvl>
    <w:lvl w:ilvl="6">
      <w:start w:val="1"/>
      <w:numFmt w:val="decimal"/>
      <w:lvlText w:val="%1.%2.%3.%4.%5.%6.%7."/>
      <w:lvlJc w:val="left"/>
      <w:pPr>
        <w:tabs>
          <w:tab w:val="num" w:pos="3939"/>
        </w:tabs>
        <w:ind w:left="3579" w:hanging="1080"/>
      </w:pPr>
      <w:rPr>
        <w:rFonts w:hint="default"/>
      </w:rPr>
    </w:lvl>
    <w:lvl w:ilvl="7">
      <w:start w:val="1"/>
      <w:numFmt w:val="decimal"/>
      <w:lvlText w:val="%1.%2.%3.%4.%5.%6.%7.%8."/>
      <w:lvlJc w:val="left"/>
      <w:pPr>
        <w:tabs>
          <w:tab w:val="num" w:pos="4299"/>
        </w:tabs>
        <w:ind w:left="4083" w:hanging="1224"/>
      </w:pPr>
      <w:rPr>
        <w:rFonts w:hint="default"/>
      </w:rPr>
    </w:lvl>
    <w:lvl w:ilvl="8">
      <w:start w:val="1"/>
      <w:numFmt w:val="decimal"/>
      <w:lvlText w:val="%1.%2.%3.%4.%5.%6.%7.%8.%9."/>
      <w:lvlJc w:val="left"/>
      <w:pPr>
        <w:tabs>
          <w:tab w:val="num" w:pos="5019"/>
        </w:tabs>
        <w:ind w:left="4659" w:hanging="1440"/>
      </w:pPr>
      <w:rPr>
        <w:rFonts w:hint="default"/>
      </w:rPr>
    </w:lvl>
  </w:abstractNum>
  <w:abstractNum w:abstractNumId="13">
    <w:nsid w:val="6F276D02"/>
    <w:multiLevelType w:val="hybridMultilevel"/>
    <w:tmpl w:val="81AC07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6"/>
  </w:num>
  <w:num w:numId="6">
    <w:abstractNumId w:val="8"/>
  </w:num>
  <w:num w:numId="7">
    <w:abstractNumId w:val="0"/>
  </w:num>
  <w:num w:numId="8">
    <w:abstractNumId w:val="13"/>
  </w:num>
  <w:num w:numId="9">
    <w:abstractNumId w:val="2"/>
  </w:num>
  <w:num w:numId="10">
    <w:abstractNumId w:val="11"/>
  </w:num>
  <w:num w:numId="11">
    <w:abstractNumId w:val="5"/>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08"/>
    <w:rsid w:val="00031676"/>
    <w:rsid w:val="0003215A"/>
    <w:rsid w:val="0003465F"/>
    <w:rsid w:val="0003560B"/>
    <w:rsid w:val="00097A9B"/>
    <w:rsid w:val="001027C1"/>
    <w:rsid w:val="00153DAA"/>
    <w:rsid w:val="001C32A7"/>
    <w:rsid w:val="00242B9E"/>
    <w:rsid w:val="002726CD"/>
    <w:rsid w:val="00313926"/>
    <w:rsid w:val="003C6D14"/>
    <w:rsid w:val="00492808"/>
    <w:rsid w:val="00493FB4"/>
    <w:rsid w:val="004C58BC"/>
    <w:rsid w:val="004E3E98"/>
    <w:rsid w:val="005862CA"/>
    <w:rsid w:val="005B6CBD"/>
    <w:rsid w:val="005C7650"/>
    <w:rsid w:val="00657014"/>
    <w:rsid w:val="006672BF"/>
    <w:rsid w:val="006A7B4A"/>
    <w:rsid w:val="006B11AC"/>
    <w:rsid w:val="006B2703"/>
    <w:rsid w:val="006B665A"/>
    <w:rsid w:val="007E7DE0"/>
    <w:rsid w:val="00876E3C"/>
    <w:rsid w:val="00953879"/>
    <w:rsid w:val="00975552"/>
    <w:rsid w:val="00AE3F43"/>
    <w:rsid w:val="00B1433A"/>
    <w:rsid w:val="00B4763E"/>
    <w:rsid w:val="00C4766C"/>
    <w:rsid w:val="00C91DB1"/>
    <w:rsid w:val="00D22EFF"/>
    <w:rsid w:val="00DB12F4"/>
    <w:rsid w:val="00DE320B"/>
    <w:rsid w:val="00E3515A"/>
    <w:rsid w:val="00EC71F7"/>
    <w:rsid w:val="00EE4AE3"/>
    <w:rsid w:val="00EF6D9D"/>
    <w:rsid w:val="00F70DA2"/>
    <w:rsid w:val="00FE1A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808"/>
    <w:pPr>
      <w:ind w:left="720"/>
      <w:contextualSpacing/>
    </w:pPr>
  </w:style>
  <w:style w:type="paragraph" w:styleId="Encabezado">
    <w:name w:val="header"/>
    <w:basedOn w:val="Normal"/>
    <w:link w:val="EncabezadoCar"/>
    <w:uiPriority w:val="99"/>
    <w:unhideWhenUsed/>
    <w:rsid w:val="001C3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2A7"/>
  </w:style>
  <w:style w:type="paragraph" w:styleId="Piedepgina">
    <w:name w:val="footer"/>
    <w:basedOn w:val="Normal"/>
    <w:link w:val="PiedepginaCar"/>
    <w:uiPriority w:val="99"/>
    <w:unhideWhenUsed/>
    <w:rsid w:val="001C3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2A7"/>
  </w:style>
  <w:style w:type="paragraph" w:styleId="Textodeglobo">
    <w:name w:val="Balloon Text"/>
    <w:basedOn w:val="Normal"/>
    <w:link w:val="TextodegloboCar"/>
    <w:uiPriority w:val="99"/>
    <w:semiHidden/>
    <w:unhideWhenUsed/>
    <w:rsid w:val="001C32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808"/>
    <w:pPr>
      <w:ind w:left="720"/>
      <w:contextualSpacing/>
    </w:pPr>
  </w:style>
  <w:style w:type="paragraph" w:styleId="Encabezado">
    <w:name w:val="header"/>
    <w:basedOn w:val="Normal"/>
    <w:link w:val="EncabezadoCar"/>
    <w:uiPriority w:val="99"/>
    <w:unhideWhenUsed/>
    <w:rsid w:val="001C3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2A7"/>
  </w:style>
  <w:style w:type="paragraph" w:styleId="Piedepgina">
    <w:name w:val="footer"/>
    <w:basedOn w:val="Normal"/>
    <w:link w:val="PiedepginaCar"/>
    <w:uiPriority w:val="99"/>
    <w:unhideWhenUsed/>
    <w:rsid w:val="001C3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2A7"/>
  </w:style>
  <w:style w:type="paragraph" w:styleId="Textodeglobo">
    <w:name w:val="Balloon Text"/>
    <w:basedOn w:val="Normal"/>
    <w:link w:val="TextodegloboCar"/>
    <w:uiPriority w:val="99"/>
    <w:semiHidden/>
    <w:unhideWhenUsed/>
    <w:rsid w:val="001C32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ARGENTINA2009</dc:creator>
  <cp:lastModifiedBy>Luffi</cp:lastModifiedBy>
  <cp:revision>2</cp:revision>
  <dcterms:created xsi:type="dcterms:W3CDTF">2021-11-02T21:23:00Z</dcterms:created>
  <dcterms:modified xsi:type="dcterms:W3CDTF">2021-11-02T21:23:00Z</dcterms:modified>
</cp:coreProperties>
</file>